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962A" w14:textId="77777777" w:rsidR="001D5492" w:rsidRDefault="001D549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2154A353" w14:textId="77777777" w:rsidR="001D5492" w:rsidRDefault="001D549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470A675E" w14:textId="77777777" w:rsidR="001D5492" w:rsidRDefault="001D549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5E27A769" w14:textId="5BE34276" w:rsidR="00AC36E3" w:rsidRPr="00AC36E3" w:rsidRDefault="00AC36E3" w:rsidP="00AC36E3">
      <w:pPr>
        <w:rPr>
          <w:b/>
          <w:sz w:val="28"/>
          <w:szCs w:val="28"/>
          <w:lang w:val="es-MX"/>
        </w:rPr>
      </w:pPr>
      <w:r w:rsidRPr="00AC36E3">
        <w:rPr>
          <w:rFonts w:ascii="Palatino Linotype" w:eastAsia="Palatino Linotype" w:hAnsi="Palatino Linotype" w:cs="Palatino Linotype"/>
          <w:b/>
          <w:sz w:val="28"/>
          <w:szCs w:val="28"/>
          <w:lang w:val="es-MX"/>
        </w:rPr>
        <w:t>one.</w:t>
      </w:r>
      <w:r w:rsidRPr="00AC36E3">
        <w:rPr>
          <w:b/>
          <w:sz w:val="28"/>
          <w:szCs w:val="28"/>
          <w:lang w:val="es-MX"/>
        </w:rPr>
        <w:t xml:space="preserve"> </w:t>
      </w:r>
      <w:r w:rsidR="00622A5C" w:rsidRPr="00AC36E3">
        <w:rPr>
          <w:b/>
          <w:sz w:val="28"/>
          <w:szCs w:val="28"/>
          <w:lang w:val="es-MX"/>
        </w:rPr>
        <w:t>Programa</w:t>
      </w:r>
      <w:r w:rsidRPr="00AC36E3">
        <w:rPr>
          <w:b/>
          <w:sz w:val="28"/>
          <w:szCs w:val="28"/>
          <w:lang w:val="es-MX"/>
        </w:rPr>
        <w:t xml:space="preserve"> de las Escuelas de la Comunidad y del Tribunal</w:t>
      </w:r>
      <w:r>
        <w:rPr>
          <w:b/>
          <w:sz w:val="28"/>
          <w:szCs w:val="28"/>
          <w:lang w:val="es-MX"/>
        </w:rPr>
        <w:t xml:space="preserve"> de Menores</w:t>
      </w:r>
    </w:p>
    <w:p w14:paraId="324E4122" w14:textId="77777777" w:rsidR="00AC36E3" w:rsidRPr="00AC36E3" w:rsidRDefault="00AC36E3" w:rsidP="00AC36E3">
      <w:pPr>
        <w:rPr>
          <w:b/>
          <w:sz w:val="28"/>
          <w:szCs w:val="28"/>
          <w:lang w:val="es-MX"/>
        </w:rPr>
      </w:pPr>
      <w:r w:rsidRPr="00AC36E3">
        <w:rPr>
          <w:b/>
          <w:sz w:val="28"/>
          <w:szCs w:val="28"/>
          <w:lang w:val="es-MX"/>
        </w:rPr>
        <w:t>Junta del Consejo Directivo Escolar</w:t>
      </w:r>
    </w:p>
    <w:p w14:paraId="3FBFE3B2" w14:textId="77777777" w:rsidR="001D5492" w:rsidRPr="00AC36E3" w:rsidRDefault="001D5492">
      <w:pPr>
        <w:tabs>
          <w:tab w:val="left" w:pos="1905"/>
        </w:tabs>
        <w:rPr>
          <w:rFonts w:ascii="Arial" w:eastAsia="Arial" w:hAnsi="Arial" w:cs="Arial"/>
          <w:sz w:val="22"/>
          <w:szCs w:val="22"/>
          <w:lang w:val="es-MX"/>
        </w:rPr>
      </w:pPr>
    </w:p>
    <w:p w14:paraId="3F8F0B4A" w14:textId="2F03D13A" w:rsidR="001D5492" w:rsidRPr="00AC36E3" w:rsidRDefault="00AC36E3">
      <w:pPr>
        <w:tabs>
          <w:tab w:val="left" w:pos="1905"/>
        </w:tabs>
        <w:rPr>
          <w:rFonts w:ascii="Arial" w:eastAsia="Arial" w:hAnsi="Arial" w:cs="Arial"/>
          <w:sz w:val="22"/>
          <w:szCs w:val="22"/>
          <w:lang w:val="es-MX"/>
        </w:rPr>
      </w:pPr>
      <w:r w:rsidRPr="00AC36E3">
        <w:rPr>
          <w:rFonts w:ascii="Arial" w:eastAsia="Arial" w:hAnsi="Arial" w:cs="Arial"/>
          <w:b/>
          <w:sz w:val="22"/>
          <w:szCs w:val="22"/>
          <w:lang w:val="es-MX"/>
        </w:rPr>
        <w:t>FECHA:</w:t>
      </w:r>
      <w:r w:rsidRPr="00AC36E3">
        <w:rPr>
          <w:rFonts w:ascii="Arial" w:eastAsia="Arial" w:hAnsi="Arial" w:cs="Arial"/>
          <w:sz w:val="22"/>
          <w:szCs w:val="22"/>
          <w:lang w:val="es-MX"/>
        </w:rPr>
        <w:t xml:space="preserve"> 26 </w:t>
      </w:r>
      <w:r>
        <w:rPr>
          <w:rFonts w:ascii="Arial" w:eastAsia="Arial" w:hAnsi="Arial" w:cs="Arial"/>
          <w:sz w:val="22"/>
          <w:szCs w:val="22"/>
          <w:lang w:val="es-MX"/>
        </w:rPr>
        <w:t>abril</w:t>
      </w:r>
      <w:r w:rsidRPr="00AC36E3">
        <w:rPr>
          <w:rFonts w:ascii="Arial" w:eastAsia="Arial" w:hAnsi="Arial" w:cs="Arial"/>
          <w:sz w:val="22"/>
          <w:szCs w:val="22"/>
          <w:lang w:val="es-MX"/>
        </w:rPr>
        <w:t>, 2023</w:t>
      </w:r>
      <w:r w:rsidRPr="00AC36E3">
        <w:rPr>
          <w:rFonts w:ascii="Arial" w:eastAsia="Arial" w:hAnsi="Arial" w:cs="Arial"/>
          <w:sz w:val="22"/>
          <w:szCs w:val="22"/>
          <w:lang w:val="es-MX"/>
        </w:rPr>
        <w:tab/>
      </w:r>
      <w:r w:rsidRPr="00AC36E3">
        <w:rPr>
          <w:rFonts w:ascii="Arial" w:eastAsia="Arial" w:hAnsi="Arial" w:cs="Arial"/>
          <w:sz w:val="22"/>
          <w:szCs w:val="22"/>
          <w:lang w:val="es-MX"/>
        </w:rPr>
        <w:tab/>
      </w:r>
      <w:r w:rsidRPr="00AC36E3">
        <w:rPr>
          <w:rFonts w:ascii="Arial" w:eastAsia="Arial" w:hAnsi="Arial" w:cs="Arial"/>
          <w:sz w:val="22"/>
          <w:szCs w:val="22"/>
          <w:lang w:val="es-MX"/>
        </w:rPr>
        <w:tab/>
      </w:r>
      <w:r w:rsidRPr="00AC36E3">
        <w:rPr>
          <w:rFonts w:ascii="Arial" w:eastAsia="Arial" w:hAnsi="Arial" w:cs="Arial"/>
          <w:sz w:val="22"/>
          <w:szCs w:val="22"/>
          <w:lang w:val="es-MX"/>
        </w:rPr>
        <w:tab/>
      </w:r>
    </w:p>
    <w:p w14:paraId="6DB0F7BD" w14:textId="77777777" w:rsidR="001D5492" w:rsidRPr="00AC36E3" w:rsidRDefault="001D5492">
      <w:pPr>
        <w:tabs>
          <w:tab w:val="left" w:pos="1905"/>
        </w:tabs>
        <w:rPr>
          <w:rFonts w:ascii="Arial" w:eastAsia="Arial" w:hAnsi="Arial" w:cs="Arial"/>
          <w:sz w:val="22"/>
          <w:szCs w:val="22"/>
          <w:lang w:val="es-MX"/>
        </w:rPr>
      </w:pPr>
    </w:p>
    <w:p w14:paraId="391CF00B" w14:textId="128723C8" w:rsidR="001D5492" w:rsidRPr="00AC36E3" w:rsidRDefault="00000000">
      <w:pPr>
        <w:tabs>
          <w:tab w:val="left" w:pos="1905"/>
        </w:tabs>
        <w:rPr>
          <w:rFonts w:ascii="Arial" w:eastAsia="Arial" w:hAnsi="Arial" w:cs="Arial"/>
          <w:sz w:val="22"/>
          <w:szCs w:val="22"/>
          <w:lang w:val="es-MX"/>
        </w:rPr>
      </w:pPr>
      <w:r w:rsidRPr="00AC36E3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="00AC36E3" w:rsidRPr="00AC36E3">
        <w:rPr>
          <w:rFonts w:ascii="Arial" w:eastAsia="Arial" w:hAnsi="Arial" w:cs="Arial"/>
          <w:b/>
          <w:sz w:val="22"/>
          <w:szCs w:val="22"/>
          <w:lang w:val="es-MX"/>
        </w:rPr>
        <w:t>UGAR</w:t>
      </w:r>
      <w:r w:rsidRPr="00AC36E3">
        <w:rPr>
          <w:rFonts w:ascii="Arial" w:eastAsia="Arial" w:hAnsi="Arial" w:cs="Arial"/>
          <w:b/>
          <w:sz w:val="22"/>
          <w:szCs w:val="22"/>
          <w:lang w:val="es-MX"/>
        </w:rPr>
        <w:t>:</w:t>
      </w:r>
      <w:r w:rsidRPr="00AC36E3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AC36E3">
        <w:rPr>
          <w:rFonts w:ascii="Palatino" w:eastAsia="Palatino" w:hAnsi="Palatino" w:cs="Palatino"/>
          <w:b/>
          <w:sz w:val="22"/>
          <w:szCs w:val="22"/>
          <w:lang w:val="es-MX"/>
        </w:rPr>
        <w:t>one.</w:t>
      </w:r>
      <w:r w:rsidRPr="00AC36E3">
        <w:rPr>
          <w:rFonts w:ascii="Arial" w:eastAsia="Arial" w:hAnsi="Arial" w:cs="Arial"/>
          <w:sz w:val="22"/>
          <w:szCs w:val="22"/>
          <w:lang w:val="es-MX"/>
        </w:rPr>
        <w:t xml:space="preserve">Lodi 2248 Tienda Dr. Lodi, CA </w:t>
      </w:r>
    </w:p>
    <w:p w14:paraId="26319C81" w14:textId="77777777" w:rsidR="001D5492" w:rsidRPr="00AC36E3" w:rsidRDefault="001D5492">
      <w:pPr>
        <w:tabs>
          <w:tab w:val="left" w:pos="1905"/>
        </w:tabs>
        <w:rPr>
          <w:rFonts w:ascii="Arial" w:eastAsia="Arial" w:hAnsi="Arial" w:cs="Arial"/>
          <w:sz w:val="22"/>
          <w:szCs w:val="22"/>
          <w:lang w:val="es-MX"/>
        </w:rPr>
      </w:pPr>
    </w:p>
    <w:p w14:paraId="584DD7C7" w14:textId="1D7671B9" w:rsidR="001D5492" w:rsidRPr="00AC36E3" w:rsidRDefault="00AC36E3">
      <w:pPr>
        <w:tabs>
          <w:tab w:val="left" w:pos="1905"/>
        </w:tabs>
        <w:rPr>
          <w:rFonts w:ascii="Arial" w:eastAsia="Arial" w:hAnsi="Arial" w:cs="Arial"/>
          <w:sz w:val="22"/>
          <w:szCs w:val="22"/>
          <w:lang w:val="es-MX"/>
        </w:rPr>
      </w:pPr>
      <w:r w:rsidRPr="00AC36E3">
        <w:rPr>
          <w:rFonts w:ascii="Arial" w:eastAsia="Arial" w:hAnsi="Arial" w:cs="Arial"/>
          <w:b/>
          <w:sz w:val="22"/>
          <w:szCs w:val="22"/>
          <w:lang w:val="es-MX"/>
        </w:rPr>
        <w:t>HORA DE INICIO:</w:t>
      </w:r>
      <w:r w:rsidRPr="00AC36E3">
        <w:rPr>
          <w:rFonts w:ascii="Arial" w:eastAsia="Arial" w:hAnsi="Arial" w:cs="Arial"/>
          <w:sz w:val="22"/>
          <w:szCs w:val="22"/>
          <w:lang w:val="es-MX"/>
        </w:rPr>
        <w:t xml:space="preserve"> 1:00 p.m.</w:t>
      </w:r>
      <w:r w:rsidRPr="00AC36E3">
        <w:rPr>
          <w:rFonts w:ascii="Arial" w:eastAsia="Arial" w:hAnsi="Arial" w:cs="Arial"/>
          <w:sz w:val="22"/>
          <w:szCs w:val="22"/>
          <w:lang w:val="es-MX"/>
        </w:rPr>
        <w:tab/>
      </w:r>
      <w:r w:rsidRPr="00AC36E3">
        <w:rPr>
          <w:rFonts w:ascii="Arial" w:eastAsia="Arial" w:hAnsi="Arial" w:cs="Arial"/>
          <w:sz w:val="22"/>
          <w:szCs w:val="22"/>
          <w:lang w:val="es-MX"/>
        </w:rPr>
        <w:tab/>
      </w:r>
      <w:r w:rsidRPr="00AC36E3">
        <w:rPr>
          <w:rFonts w:ascii="Arial" w:eastAsia="Arial" w:hAnsi="Arial" w:cs="Arial"/>
          <w:sz w:val="22"/>
          <w:szCs w:val="22"/>
          <w:lang w:val="es-MX"/>
        </w:rPr>
        <w:tab/>
      </w:r>
      <w:r w:rsidRPr="00AC36E3">
        <w:rPr>
          <w:rFonts w:ascii="Arial" w:eastAsia="Arial" w:hAnsi="Arial" w:cs="Arial"/>
          <w:sz w:val="22"/>
          <w:szCs w:val="22"/>
          <w:lang w:val="es-MX"/>
        </w:rPr>
        <w:tab/>
      </w:r>
    </w:p>
    <w:p w14:paraId="3D5BE21B" w14:textId="77777777" w:rsidR="001D5492" w:rsidRPr="00AC36E3" w:rsidRDefault="001D5492">
      <w:pPr>
        <w:tabs>
          <w:tab w:val="left" w:pos="1905"/>
        </w:tabs>
        <w:rPr>
          <w:rFonts w:ascii="Arial" w:eastAsia="Arial" w:hAnsi="Arial" w:cs="Arial"/>
          <w:sz w:val="22"/>
          <w:szCs w:val="22"/>
          <w:lang w:val="es-MX"/>
        </w:rPr>
      </w:pPr>
    </w:p>
    <w:p w14:paraId="08FE0678" w14:textId="77777777" w:rsidR="001D5492" w:rsidRPr="00AC36E3" w:rsidRDefault="001D5492">
      <w:pPr>
        <w:tabs>
          <w:tab w:val="left" w:pos="1905"/>
        </w:tabs>
        <w:rPr>
          <w:rFonts w:ascii="Arial" w:eastAsia="Arial" w:hAnsi="Arial" w:cs="Arial"/>
          <w:sz w:val="22"/>
          <w:szCs w:val="22"/>
          <w:lang w:val="es-MX"/>
        </w:rPr>
      </w:pPr>
    </w:p>
    <w:p w14:paraId="144AE936" w14:textId="77777777" w:rsidR="001D5492" w:rsidRPr="00AC36E3" w:rsidRDefault="001D5492">
      <w:pPr>
        <w:tabs>
          <w:tab w:val="left" w:pos="1905"/>
        </w:tabs>
        <w:rPr>
          <w:rFonts w:ascii="Arial" w:eastAsia="Arial" w:hAnsi="Arial" w:cs="Arial"/>
          <w:sz w:val="22"/>
          <w:szCs w:val="22"/>
          <w:lang w:val="es-MX"/>
        </w:rPr>
      </w:pPr>
    </w:p>
    <w:p w14:paraId="18E17843" w14:textId="77777777" w:rsidR="001D5492" w:rsidRPr="00AC36E3" w:rsidRDefault="001D5492">
      <w:pPr>
        <w:tabs>
          <w:tab w:val="left" w:pos="1905"/>
        </w:tabs>
        <w:rPr>
          <w:rFonts w:ascii="Arial" w:eastAsia="Arial" w:hAnsi="Arial" w:cs="Arial"/>
          <w:sz w:val="22"/>
          <w:szCs w:val="22"/>
          <w:lang w:val="es-MX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80"/>
        <w:gridCol w:w="2885"/>
        <w:gridCol w:w="2895"/>
      </w:tblGrid>
      <w:tr w:rsidR="001D5492" w:rsidRPr="008935E9" w14:paraId="45F62D83" w14:textId="77777777" w:rsidTr="00AC36E3">
        <w:tc>
          <w:tcPr>
            <w:tcW w:w="35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F6C4C" w14:textId="277739BC" w:rsidR="001D5492" w:rsidRDefault="00AC3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Puntos de la Agenda</w:t>
            </w:r>
          </w:p>
        </w:tc>
        <w:tc>
          <w:tcPr>
            <w:tcW w:w="288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A5DCC" w14:textId="23EEAF4D" w:rsidR="001D54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Person</w:t>
            </w:r>
            <w:r w:rsidR="00AC36E3">
              <w:rPr>
                <w:rFonts w:ascii="Arial" w:eastAsia="Arial" w:hAnsi="Arial" w:cs="Arial"/>
                <w:color w:val="FFFFFF"/>
                <w:sz w:val="22"/>
                <w:szCs w:val="22"/>
              </w:rPr>
              <w:t>a</w:t>
            </w:r>
          </w:p>
        </w:tc>
        <w:tc>
          <w:tcPr>
            <w:tcW w:w="289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D522B" w14:textId="233AB7AF" w:rsidR="001D5492" w:rsidRPr="00AC36E3" w:rsidRDefault="00AC3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  <w:lang w:val="es-MX"/>
              </w:rPr>
            </w:pPr>
            <w:r w:rsidRPr="00AD0CFB">
              <w:rPr>
                <w:sz w:val="22"/>
                <w:szCs w:val="22"/>
                <w:lang w:val="es-MX"/>
              </w:rPr>
              <w:t>Acción requerida de los Miembros de la SSC</w:t>
            </w:r>
          </w:p>
        </w:tc>
      </w:tr>
      <w:tr w:rsidR="001D5492" w14:paraId="0A4C5B7C" w14:textId="77777777" w:rsidTr="00AC36E3">
        <w:tc>
          <w:tcPr>
            <w:tcW w:w="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CD807" w14:textId="69D7988C" w:rsidR="001D54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1) </w:t>
            </w:r>
            <w:r w:rsidR="00AC36E3">
              <w:rPr>
                <w:rFonts w:ascii="Arial" w:eastAsia="Arial" w:hAnsi="Arial" w:cs="Arial"/>
                <w:sz w:val="22"/>
                <w:szCs w:val="22"/>
              </w:rPr>
              <w:t>Bienvenida y Presentaciones</w:t>
            </w:r>
          </w:p>
        </w:tc>
        <w:tc>
          <w:tcPr>
            <w:tcW w:w="2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84B6E" w14:textId="71087C29" w:rsidR="001D54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Brandy Thurman, Director</w:t>
            </w:r>
            <w:r w:rsidR="00AC36E3"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67FE" w14:textId="77777777" w:rsidR="001D5492" w:rsidRDefault="001D5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D5492" w14:paraId="5C6BF8D0" w14:textId="77777777" w:rsidTr="00AC36E3">
        <w:tc>
          <w:tcPr>
            <w:tcW w:w="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E6037" w14:textId="45E197C6" w:rsidR="001D5492" w:rsidRPr="00AC36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AC36E3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2) </w:t>
            </w:r>
            <w:r w:rsidR="008935E9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Revisar las minutas de la junta anterior del </w:t>
            </w:r>
            <w:r w:rsidR="00AC36E3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  <w:r w:rsidRPr="00AC36E3">
              <w:rPr>
                <w:rFonts w:ascii="Arial" w:eastAsia="Arial" w:hAnsi="Arial" w:cs="Arial"/>
                <w:sz w:val="22"/>
                <w:szCs w:val="22"/>
                <w:lang w:val="es-MX"/>
              </w:rPr>
              <w:t>11/16/23</w:t>
            </w:r>
          </w:p>
        </w:tc>
        <w:tc>
          <w:tcPr>
            <w:tcW w:w="2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DF259" w14:textId="77777777" w:rsidR="001D5492" w:rsidRPr="00AC36E3" w:rsidRDefault="001D5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72E67" w14:textId="4E06396A" w:rsidR="001D54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Vot</w:t>
            </w:r>
            <w:r w:rsidR="00AC36E3">
              <w:rPr>
                <w:rFonts w:ascii="Arial" w:eastAsia="Arial" w:hAnsi="Arial" w:cs="Arial"/>
                <w:sz w:val="22"/>
                <w:szCs w:val="22"/>
              </w:rPr>
              <w:t>ación</w:t>
            </w:r>
          </w:p>
        </w:tc>
      </w:tr>
      <w:tr w:rsidR="001D5492" w14:paraId="076AE7DA" w14:textId="77777777" w:rsidTr="00AC36E3">
        <w:tc>
          <w:tcPr>
            <w:tcW w:w="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523C5" w14:textId="0FCD3297" w:rsidR="001D54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3) </w:t>
            </w:r>
            <w:r w:rsidR="007764CA">
              <w:rPr>
                <w:rFonts w:ascii="Arial" w:eastAsia="Arial" w:hAnsi="Arial" w:cs="Arial"/>
                <w:sz w:val="22"/>
                <w:szCs w:val="22"/>
              </w:rPr>
              <w:t>Actualizaciones del Programa</w:t>
            </w:r>
          </w:p>
        </w:tc>
        <w:tc>
          <w:tcPr>
            <w:tcW w:w="2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1F19" w14:textId="3FD9E875" w:rsidR="001D5492" w:rsidRPr="007764CA" w:rsidRDefault="00776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7764CA">
              <w:rPr>
                <w:rFonts w:ascii="Arial" w:eastAsia="Arial" w:hAnsi="Arial" w:cs="Arial"/>
                <w:sz w:val="22"/>
                <w:szCs w:val="22"/>
                <w:lang w:val="es-MX"/>
              </w:rPr>
              <w:t>Miembros del Personal del P</w:t>
            </w:r>
            <w:r>
              <w:rPr>
                <w:rFonts w:ascii="Arial" w:eastAsia="Arial" w:hAnsi="Arial" w:cs="Arial"/>
                <w:sz w:val="22"/>
                <w:szCs w:val="22"/>
                <w:lang w:val="es-MX"/>
              </w:rPr>
              <w:t>rograma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7D673" w14:textId="2658B73A" w:rsidR="001D5492" w:rsidRDefault="00776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Informativa</w:t>
            </w:r>
          </w:p>
        </w:tc>
      </w:tr>
      <w:tr w:rsidR="001D5492" w14:paraId="3A12CA52" w14:textId="77777777" w:rsidTr="00AC36E3">
        <w:tc>
          <w:tcPr>
            <w:tcW w:w="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D4327" w14:textId="2CD6BA8B" w:rsidR="001D5492" w:rsidRPr="007764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7764CA">
              <w:rPr>
                <w:rFonts w:ascii="Arial" w:eastAsia="Arial" w:hAnsi="Arial" w:cs="Arial"/>
                <w:sz w:val="22"/>
                <w:szCs w:val="22"/>
                <w:lang w:val="es-MX"/>
              </w:rPr>
              <w:t>4) Plan</w:t>
            </w:r>
            <w:r w:rsidR="007764CA" w:rsidRPr="007764CA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Escolar Único para el Aprovechamiento Académico </w:t>
            </w:r>
            <w:r w:rsidR="007764CA">
              <w:rPr>
                <w:rFonts w:ascii="Arial" w:eastAsia="Arial" w:hAnsi="Arial" w:cs="Arial"/>
                <w:sz w:val="22"/>
                <w:szCs w:val="22"/>
                <w:lang w:val="es-MX"/>
              </w:rPr>
              <w:t>de los Estudiantes</w:t>
            </w:r>
            <w:r w:rsidRPr="007764CA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(SPSA) </w:t>
            </w:r>
            <w:r w:rsidR="00622A5C">
              <w:rPr>
                <w:rFonts w:ascii="Arial" w:eastAsia="Arial" w:hAnsi="Arial" w:cs="Arial"/>
                <w:sz w:val="22"/>
                <w:szCs w:val="22"/>
                <w:lang w:val="es-MX"/>
              </w:rPr>
              <w:t>Metas</w:t>
            </w:r>
            <w:r w:rsidR="00C10739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para el </w:t>
            </w:r>
            <w:r w:rsidRPr="007764CA">
              <w:rPr>
                <w:rFonts w:ascii="Arial" w:eastAsia="Arial" w:hAnsi="Arial" w:cs="Arial"/>
                <w:sz w:val="22"/>
                <w:szCs w:val="22"/>
                <w:lang w:val="es-MX"/>
              </w:rPr>
              <w:t>2023-2024</w:t>
            </w:r>
          </w:p>
        </w:tc>
        <w:tc>
          <w:tcPr>
            <w:tcW w:w="2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60868" w14:textId="77777777" w:rsidR="001D54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Brandy Thurman 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D646F" w14:textId="7595581D" w:rsidR="001D54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Vot</w:t>
            </w:r>
            <w:r w:rsidR="00AC36E3">
              <w:rPr>
                <w:rFonts w:ascii="Arial" w:eastAsia="Arial" w:hAnsi="Arial" w:cs="Arial"/>
                <w:sz w:val="22"/>
                <w:szCs w:val="22"/>
              </w:rPr>
              <w:t>ación</w:t>
            </w:r>
          </w:p>
        </w:tc>
      </w:tr>
      <w:tr w:rsidR="001D5492" w14:paraId="20B26814" w14:textId="77777777" w:rsidTr="00AC36E3">
        <w:tc>
          <w:tcPr>
            <w:tcW w:w="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87703" w14:textId="4D3B3D12" w:rsidR="001D54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5) </w:t>
            </w:r>
            <w:r w:rsidR="007764CA">
              <w:rPr>
                <w:rFonts w:ascii="Arial" w:eastAsia="Arial" w:hAnsi="Arial" w:cs="Arial"/>
                <w:sz w:val="22"/>
                <w:szCs w:val="22"/>
              </w:rPr>
              <w:t>Comentarios del Público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ABC61" w14:textId="77777777" w:rsidR="001D5492" w:rsidRDefault="001D5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9ACAE" w14:textId="3B525336" w:rsidR="001D5492" w:rsidRDefault="00776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Informativa</w:t>
            </w:r>
          </w:p>
        </w:tc>
      </w:tr>
    </w:tbl>
    <w:p w14:paraId="774F8B13" w14:textId="77777777" w:rsidR="001D5492" w:rsidRDefault="001D549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41974081" w14:textId="77777777" w:rsidR="001D5492" w:rsidRDefault="001D549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62925E37" w14:textId="77777777" w:rsidR="001D5492" w:rsidRDefault="001D549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sectPr w:rsidR="001D5492">
      <w:headerReference w:type="default" r:id="rId7"/>
      <w:pgSz w:w="12240" w:h="15840"/>
      <w:pgMar w:top="188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41F18" w14:textId="77777777" w:rsidR="00921629" w:rsidRDefault="00921629">
      <w:r>
        <w:separator/>
      </w:r>
    </w:p>
  </w:endnote>
  <w:endnote w:type="continuationSeparator" w:id="0">
    <w:p w14:paraId="72E4D931" w14:textId="77777777" w:rsidR="00921629" w:rsidRDefault="0092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500A" w14:textId="77777777" w:rsidR="00921629" w:rsidRDefault="00921629">
      <w:r>
        <w:separator/>
      </w:r>
    </w:p>
  </w:footnote>
  <w:footnote w:type="continuationSeparator" w:id="0">
    <w:p w14:paraId="063B654F" w14:textId="77777777" w:rsidR="00921629" w:rsidRDefault="00921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9819" w14:textId="77777777" w:rsidR="001D549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15889CB2" wp14:editId="34F02671">
          <wp:simplePos x="0" y="0"/>
          <wp:positionH relativeFrom="margin">
            <wp:posOffset>-916937</wp:posOffset>
          </wp:positionH>
          <wp:positionV relativeFrom="margin">
            <wp:posOffset>-1187563</wp:posOffset>
          </wp:positionV>
          <wp:extent cx="7757616" cy="10039317"/>
          <wp:effectExtent l="0" t="0" r="0" b="0"/>
          <wp:wrapNone/>
          <wp:docPr id="4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616" cy="10039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492"/>
    <w:rsid w:val="001D5492"/>
    <w:rsid w:val="002936B2"/>
    <w:rsid w:val="00324E7D"/>
    <w:rsid w:val="00622A5C"/>
    <w:rsid w:val="007764CA"/>
    <w:rsid w:val="008935E9"/>
    <w:rsid w:val="00921629"/>
    <w:rsid w:val="00A731F6"/>
    <w:rsid w:val="00AC36E3"/>
    <w:rsid w:val="00C10739"/>
    <w:rsid w:val="00DA67FE"/>
    <w:rsid w:val="00F7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BD8C4"/>
  <w15:docId w15:val="{DCDAC5CD-B7E7-4F9D-83C4-7203E485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04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687"/>
  </w:style>
  <w:style w:type="paragraph" w:styleId="Footer">
    <w:name w:val="footer"/>
    <w:basedOn w:val="Normal"/>
    <w:link w:val="FooterChar"/>
    <w:uiPriority w:val="99"/>
    <w:unhideWhenUsed/>
    <w:rsid w:val="008046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68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2cGmXP0DZCSzlfrfpuWst2VHOw==">AMUW2mWrFzV5r2qxZHykLxtbPGaavIDNeCUO1c3jaNLY8Q2eIiV9rXg4VBZ2+HUuC2QTVErBUR3jUojQok+1bmQIl4ps2Q7xuQBdKVk+yjVOBAI4dpdnVro=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Sexton</dc:creator>
  <cp:lastModifiedBy>Josefina Aguilar</cp:lastModifiedBy>
  <cp:revision>3</cp:revision>
  <dcterms:created xsi:type="dcterms:W3CDTF">2023-04-25T18:18:00Z</dcterms:created>
  <dcterms:modified xsi:type="dcterms:W3CDTF">2023-04-25T18:19:00Z</dcterms:modified>
</cp:coreProperties>
</file>